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CF" w:rsidRPr="00A11FCF" w:rsidRDefault="00A11FCF" w:rsidP="00A11FCF">
      <w:pPr>
        <w:rPr>
          <w:rFonts w:ascii="Calibri" w:eastAsia="Calibri" w:hAnsi="Calibri" w:cs="Arial"/>
        </w:rPr>
      </w:pPr>
    </w:p>
    <w:p w:rsidR="00A11FCF" w:rsidRPr="00A11FCF" w:rsidRDefault="00A11FCF" w:rsidP="00A11FCF">
      <w:pPr>
        <w:rPr>
          <w:rFonts w:ascii="Calibri" w:eastAsia="Calibri" w:hAnsi="Calibri" w:cs="Arial"/>
        </w:rPr>
      </w:pPr>
    </w:p>
    <w:p w:rsidR="00A11FCF" w:rsidRPr="00A11FCF" w:rsidRDefault="00A11FCF" w:rsidP="00A11FCF">
      <w:pPr>
        <w:rPr>
          <w:rFonts w:ascii="Calibri" w:eastAsia="Calibri" w:hAnsi="Calibri" w:cs="Arial"/>
          <w:b/>
          <w:bCs/>
        </w:rPr>
      </w:pPr>
      <w:r w:rsidRPr="00A11FCF">
        <w:rPr>
          <w:rFonts w:ascii="Calibri" w:eastAsia="Calibri" w:hAnsi="Calibri" w:cs="Arial"/>
          <w:b/>
          <w:bCs/>
        </w:rPr>
        <w:t>DOCUMENTATIONS/PHOTOGRAPHS;</w:t>
      </w:r>
    </w:p>
    <w:p w:rsidR="00A11FCF" w:rsidRPr="00A11FCF" w:rsidRDefault="00A11FCF" w:rsidP="00A11FCF">
      <w:pPr>
        <w:tabs>
          <w:tab w:val="right" w:pos="9360"/>
        </w:tabs>
        <w:rPr>
          <w:rFonts w:ascii="Calibri" w:eastAsia="Calibri" w:hAnsi="Calibri" w:cs="Arial"/>
        </w:rPr>
      </w:pPr>
      <w:r w:rsidRPr="00A11FCF">
        <w:rPr>
          <w:rFonts w:ascii="Calibri" w:eastAsia="Calibri" w:hAnsi="Calibri" w:cs="Arial"/>
          <w:noProof/>
        </w:rPr>
        <w:drawing>
          <wp:inline distT="0" distB="0" distL="0" distR="0" wp14:anchorId="343614C1" wp14:editId="19C6FBDE">
            <wp:extent cx="2326585" cy="2504661"/>
            <wp:effectExtent l="19050" t="0" r="0" b="0"/>
            <wp:docPr id="1" name="Picture 1" descr="C:\Users\IB\Desktop\JIV PIC\IMAG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B\Desktop\JIV PIC\IMAG1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466" cy="2504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1FCF">
        <w:rPr>
          <w:rFonts w:ascii="Calibri" w:eastAsia="Calibri" w:hAnsi="Calibri" w:cs="Arial"/>
        </w:rPr>
        <w:t xml:space="preserve">                 </w:t>
      </w:r>
      <w:r w:rsidRPr="00A11FCF">
        <w:rPr>
          <w:rFonts w:ascii="Calibri" w:eastAsia="Calibri" w:hAnsi="Calibri" w:cs="Arial"/>
          <w:noProof/>
        </w:rPr>
        <w:drawing>
          <wp:inline distT="0" distB="0" distL="0" distR="0" wp14:anchorId="01B93FA1" wp14:editId="3ACABE02">
            <wp:extent cx="2326585" cy="2504660"/>
            <wp:effectExtent l="19050" t="0" r="0" b="0"/>
            <wp:docPr id="2" name="Picture 2" descr="C:\Users\IB\Desktop\JIV PIC\IMAG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B\Desktop\JIV PIC\IMAG19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466" cy="2504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1FCF">
        <w:rPr>
          <w:rFonts w:ascii="Calibri" w:eastAsia="Calibri" w:hAnsi="Calibri" w:cs="Arial"/>
        </w:rPr>
        <w:t xml:space="preserve"> </w:t>
      </w:r>
      <w:r w:rsidRPr="00A11FCF">
        <w:rPr>
          <w:rFonts w:ascii="Calibri" w:eastAsia="Calibri" w:hAnsi="Calibri" w:cs="Arial"/>
        </w:rPr>
        <w:tab/>
      </w:r>
    </w:p>
    <w:p w:rsidR="00A11FCF" w:rsidRPr="00A11FCF" w:rsidRDefault="00A11FCF" w:rsidP="00A11FCF">
      <w:pPr>
        <w:tabs>
          <w:tab w:val="right" w:pos="9360"/>
        </w:tabs>
        <w:rPr>
          <w:rFonts w:ascii="Calibri" w:eastAsia="Calibri" w:hAnsi="Calibri" w:cs="Arial"/>
          <w:b/>
          <w:bCs/>
        </w:rPr>
      </w:pPr>
      <w:r w:rsidRPr="00A11FCF">
        <w:rPr>
          <w:rFonts w:ascii="Calibri" w:eastAsia="Calibri" w:hAnsi="Calibri" w:cs="Arial"/>
          <w:b/>
          <w:bCs/>
        </w:rPr>
        <w:t>FIG</w:t>
      </w:r>
      <w:r w:rsidRPr="00A11FCF">
        <w:rPr>
          <w:rFonts w:ascii="Calibri" w:eastAsia="Calibri" w:hAnsi="Calibri" w:cs="Arial"/>
        </w:rPr>
        <w:t xml:space="preserve"> </w:t>
      </w:r>
      <w:r w:rsidRPr="00A11FCF">
        <w:rPr>
          <w:rFonts w:ascii="Calibri" w:eastAsia="Calibri" w:hAnsi="Calibri" w:cs="Arial"/>
          <w:b/>
          <w:bCs/>
        </w:rPr>
        <w:t>1: ILLEGAL BUNKERING POINT (B)                          FIG 2: REPAIRED POINT (B)</w:t>
      </w:r>
    </w:p>
    <w:p w:rsidR="00476CBC" w:rsidRDefault="00476CBC">
      <w:bookmarkStart w:id="0" w:name="_GoBack"/>
      <w:bookmarkEnd w:id="0"/>
    </w:p>
    <w:sectPr w:rsidR="00476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FCF"/>
    <w:rsid w:val="001B04EC"/>
    <w:rsid w:val="00210999"/>
    <w:rsid w:val="00476CBC"/>
    <w:rsid w:val="0051229E"/>
    <w:rsid w:val="00841602"/>
    <w:rsid w:val="009E370F"/>
    <w:rsid w:val="00A11FCF"/>
    <w:rsid w:val="00B620B4"/>
    <w:rsid w:val="00EB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1</cp:revision>
  <dcterms:created xsi:type="dcterms:W3CDTF">2014-04-30T13:28:00Z</dcterms:created>
  <dcterms:modified xsi:type="dcterms:W3CDTF">2014-04-30T13:30:00Z</dcterms:modified>
</cp:coreProperties>
</file>